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088F" w14:textId="77777777" w:rsidR="00A775B6" w:rsidRDefault="00431125" w:rsidP="00A775B6">
      <w:pPr>
        <w:pStyle w:val="Title"/>
        <w:ind w:left="0"/>
        <w:contextualSpacing/>
        <w:jc w:val="center"/>
        <w:rPr>
          <w:rFonts w:ascii="Times" w:hAnsi="Times"/>
          <w:spacing w:val="-2"/>
          <w:w w:val="105"/>
        </w:rPr>
      </w:pPr>
      <w:r w:rsidRPr="00F27547">
        <w:rPr>
          <w:rFonts w:ascii="Times" w:hAnsi="Times"/>
          <w:w w:val="105"/>
        </w:rPr>
        <w:t>Washington</w:t>
      </w:r>
      <w:r w:rsidRPr="00F27547">
        <w:rPr>
          <w:rFonts w:ascii="Times" w:hAnsi="Times"/>
          <w:spacing w:val="-26"/>
          <w:w w:val="105"/>
        </w:rPr>
        <w:t xml:space="preserve"> </w:t>
      </w:r>
      <w:r w:rsidRPr="00F27547">
        <w:rPr>
          <w:rFonts w:ascii="Times" w:hAnsi="Times"/>
          <w:w w:val="105"/>
        </w:rPr>
        <w:t>County</w:t>
      </w:r>
      <w:r w:rsidRPr="00F27547">
        <w:rPr>
          <w:rFonts w:ascii="Times" w:hAnsi="Times"/>
          <w:spacing w:val="-29"/>
          <w:w w:val="105"/>
        </w:rPr>
        <w:t xml:space="preserve"> </w:t>
      </w:r>
      <w:r w:rsidRPr="00F27547">
        <w:rPr>
          <w:rFonts w:ascii="Times" w:hAnsi="Times"/>
          <w:w w:val="105"/>
        </w:rPr>
        <w:t>Board</w:t>
      </w:r>
      <w:r w:rsidRPr="00F27547">
        <w:rPr>
          <w:rFonts w:ascii="Times" w:hAnsi="Times"/>
          <w:spacing w:val="-25"/>
          <w:w w:val="105"/>
        </w:rPr>
        <w:t xml:space="preserve"> </w:t>
      </w:r>
      <w:r w:rsidRPr="00F27547">
        <w:rPr>
          <w:rFonts w:ascii="Times" w:hAnsi="Times"/>
          <w:w w:val="105"/>
        </w:rPr>
        <w:t>of</w:t>
      </w:r>
      <w:r w:rsidRPr="00F27547">
        <w:rPr>
          <w:rFonts w:ascii="Times" w:hAnsi="Times"/>
          <w:spacing w:val="-24"/>
          <w:w w:val="105"/>
        </w:rPr>
        <w:t xml:space="preserve"> </w:t>
      </w:r>
      <w:r w:rsidRPr="00F27547">
        <w:rPr>
          <w:rFonts w:ascii="Times" w:hAnsi="Times"/>
          <w:spacing w:val="-2"/>
          <w:w w:val="105"/>
        </w:rPr>
        <w:t>Educatio</w:t>
      </w:r>
      <w:r w:rsidR="008726A0" w:rsidRPr="00F27547">
        <w:rPr>
          <w:rFonts w:ascii="Times" w:hAnsi="Times"/>
          <w:spacing w:val="-2"/>
          <w:w w:val="105"/>
        </w:rPr>
        <w:t>n</w:t>
      </w:r>
    </w:p>
    <w:p w14:paraId="718F26DC" w14:textId="77777777" w:rsidR="00A775B6" w:rsidRPr="00A775B6" w:rsidRDefault="008726A0" w:rsidP="00A775B6">
      <w:pPr>
        <w:pStyle w:val="Title"/>
        <w:ind w:left="0"/>
        <w:contextualSpacing/>
        <w:jc w:val="center"/>
        <w:rPr>
          <w:rFonts w:ascii="Times" w:hAnsi="Times"/>
          <w:spacing w:val="-2"/>
          <w:w w:val="110"/>
          <w:sz w:val="32"/>
          <w:szCs w:val="32"/>
        </w:rPr>
      </w:pPr>
      <w:r w:rsidRPr="00A775B6">
        <w:rPr>
          <w:rFonts w:ascii="Times" w:hAnsi="Times"/>
          <w:w w:val="105"/>
          <w:sz w:val="32"/>
          <w:szCs w:val="32"/>
        </w:rPr>
        <w:t>Family Life</w:t>
      </w:r>
      <w:r w:rsidR="00431125" w:rsidRPr="00A775B6">
        <w:rPr>
          <w:rFonts w:ascii="Times" w:hAnsi="Times"/>
          <w:w w:val="105"/>
          <w:sz w:val="32"/>
          <w:szCs w:val="32"/>
        </w:rPr>
        <w:t xml:space="preserve"> Advisory Committee </w:t>
      </w:r>
      <w:r w:rsidR="00431125" w:rsidRPr="00A775B6">
        <w:rPr>
          <w:rFonts w:ascii="Times" w:hAnsi="Times"/>
          <w:spacing w:val="-2"/>
          <w:w w:val="110"/>
          <w:sz w:val="32"/>
          <w:szCs w:val="32"/>
        </w:rPr>
        <w:t>Meeting</w:t>
      </w:r>
    </w:p>
    <w:p w14:paraId="6DDCEDE5" w14:textId="77777777" w:rsidR="00A775B6" w:rsidRPr="00984343" w:rsidRDefault="008726A0" w:rsidP="00A775B6">
      <w:pPr>
        <w:pStyle w:val="Title"/>
        <w:ind w:left="0"/>
        <w:contextualSpacing/>
        <w:jc w:val="center"/>
        <w:rPr>
          <w:rFonts w:ascii="Times" w:hAnsi="Times"/>
          <w:bCs w:val="0"/>
          <w:spacing w:val="-4"/>
          <w:w w:val="105"/>
          <w:sz w:val="28"/>
          <w:szCs w:val="28"/>
        </w:rPr>
      </w:pPr>
      <w:r w:rsidRPr="00984343">
        <w:rPr>
          <w:rFonts w:ascii="Times" w:hAnsi="Times"/>
          <w:bCs w:val="0"/>
          <w:w w:val="105"/>
          <w:sz w:val="28"/>
          <w:szCs w:val="28"/>
        </w:rPr>
        <w:t>Monday</w:t>
      </w:r>
      <w:r w:rsidR="00431125" w:rsidRPr="00984343">
        <w:rPr>
          <w:rFonts w:ascii="Times" w:hAnsi="Times"/>
          <w:bCs w:val="0"/>
          <w:w w:val="105"/>
          <w:sz w:val="28"/>
          <w:szCs w:val="28"/>
        </w:rPr>
        <w:t>,</w:t>
      </w:r>
      <w:r w:rsidR="00431125" w:rsidRPr="00984343">
        <w:rPr>
          <w:rFonts w:ascii="Times" w:hAnsi="Times"/>
          <w:bCs w:val="0"/>
          <w:spacing w:val="-16"/>
          <w:w w:val="105"/>
          <w:sz w:val="28"/>
          <w:szCs w:val="28"/>
        </w:rPr>
        <w:t xml:space="preserve"> </w:t>
      </w:r>
      <w:r w:rsidRPr="00984343">
        <w:rPr>
          <w:rFonts w:ascii="Times" w:hAnsi="Times"/>
          <w:bCs w:val="0"/>
          <w:w w:val="105"/>
          <w:sz w:val="28"/>
          <w:szCs w:val="28"/>
        </w:rPr>
        <w:t>June 6</w:t>
      </w:r>
      <w:r w:rsidR="00431125" w:rsidRPr="00984343">
        <w:rPr>
          <w:rFonts w:ascii="Times" w:hAnsi="Times"/>
          <w:bCs w:val="0"/>
          <w:w w:val="105"/>
          <w:sz w:val="28"/>
          <w:szCs w:val="28"/>
        </w:rPr>
        <w:t>,</w:t>
      </w:r>
      <w:r w:rsidR="00431125" w:rsidRPr="00984343">
        <w:rPr>
          <w:rFonts w:ascii="Times" w:hAnsi="Times"/>
          <w:bCs w:val="0"/>
          <w:spacing w:val="-18"/>
          <w:w w:val="105"/>
          <w:sz w:val="28"/>
          <w:szCs w:val="28"/>
        </w:rPr>
        <w:t xml:space="preserve"> </w:t>
      </w:r>
      <w:r w:rsidR="00431125" w:rsidRPr="00984343">
        <w:rPr>
          <w:rFonts w:ascii="Times" w:hAnsi="Times"/>
          <w:bCs w:val="0"/>
          <w:spacing w:val="-4"/>
          <w:w w:val="105"/>
          <w:sz w:val="28"/>
          <w:szCs w:val="28"/>
        </w:rPr>
        <w:t>202</w:t>
      </w:r>
      <w:r w:rsidRPr="00984343">
        <w:rPr>
          <w:rFonts w:ascii="Times" w:hAnsi="Times"/>
          <w:bCs w:val="0"/>
          <w:spacing w:val="-4"/>
          <w:w w:val="105"/>
          <w:sz w:val="28"/>
          <w:szCs w:val="28"/>
        </w:rPr>
        <w:t>2</w:t>
      </w:r>
    </w:p>
    <w:p w14:paraId="51AF82D4" w14:textId="77777777" w:rsidR="00A775B6" w:rsidRPr="00984343" w:rsidRDefault="008726A0" w:rsidP="00A775B6">
      <w:pPr>
        <w:pStyle w:val="Title"/>
        <w:ind w:left="0"/>
        <w:contextualSpacing/>
        <w:jc w:val="center"/>
        <w:rPr>
          <w:rFonts w:ascii="Times" w:hAnsi="Times"/>
          <w:bCs w:val="0"/>
          <w:w w:val="105"/>
          <w:sz w:val="28"/>
          <w:szCs w:val="28"/>
          <w:u w:val="single"/>
        </w:rPr>
      </w:pPr>
      <w:r w:rsidRPr="00984343">
        <w:rPr>
          <w:rFonts w:ascii="Times" w:hAnsi="Times"/>
          <w:bCs w:val="0"/>
          <w:w w:val="105"/>
          <w:sz w:val="28"/>
          <w:szCs w:val="28"/>
          <w:u w:val="single"/>
        </w:rPr>
        <w:t>Virtual Meeting</w:t>
      </w:r>
    </w:p>
    <w:p w14:paraId="4FF8B51A" w14:textId="10204176" w:rsidR="00431125" w:rsidRPr="00431125" w:rsidRDefault="008726A0" w:rsidP="00431125">
      <w:pPr>
        <w:pStyle w:val="Title"/>
        <w:ind w:left="0"/>
        <w:contextualSpacing/>
        <w:jc w:val="center"/>
        <w:rPr>
          <w:rFonts w:ascii="Times" w:hAnsi="Times"/>
          <w:spacing w:val="-4"/>
          <w:w w:val="105"/>
          <w:sz w:val="28"/>
          <w:szCs w:val="28"/>
        </w:rPr>
      </w:pPr>
      <w:r w:rsidRPr="00984343">
        <w:rPr>
          <w:rFonts w:ascii="Times" w:hAnsi="Times"/>
          <w:w w:val="105"/>
          <w:sz w:val="28"/>
          <w:szCs w:val="28"/>
        </w:rPr>
        <w:t>4</w:t>
      </w:r>
      <w:r w:rsidR="00431125" w:rsidRPr="00984343">
        <w:rPr>
          <w:rFonts w:ascii="Times" w:hAnsi="Times"/>
          <w:w w:val="105"/>
          <w:sz w:val="28"/>
          <w:szCs w:val="28"/>
        </w:rPr>
        <w:t>:30 –</w:t>
      </w:r>
      <w:r w:rsidR="00431125" w:rsidRPr="00984343">
        <w:rPr>
          <w:rFonts w:ascii="Times" w:hAnsi="Times"/>
          <w:spacing w:val="-6"/>
          <w:w w:val="105"/>
          <w:sz w:val="28"/>
          <w:szCs w:val="28"/>
        </w:rPr>
        <w:t xml:space="preserve"> </w:t>
      </w:r>
      <w:r w:rsidRPr="00984343">
        <w:rPr>
          <w:rFonts w:ascii="Times" w:hAnsi="Times"/>
          <w:w w:val="105"/>
          <w:sz w:val="28"/>
          <w:szCs w:val="28"/>
        </w:rPr>
        <w:t>6</w:t>
      </w:r>
      <w:r w:rsidR="00431125" w:rsidRPr="00984343">
        <w:rPr>
          <w:rFonts w:ascii="Times" w:hAnsi="Times"/>
          <w:w w:val="105"/>
          <w:sz w:val="28"/>
          <w:szCs w:val="28"/>
        </w:rPr>
        <w:t>:</w:t>
      </w:r>
      <w:r w:rsidR="000E008A">
        <w:rPr>
          <w:rFonts w:ascii="Times" w:hAnsi="Times"/>
          <w:w w:val="105"/>
          <w:sz w:val="28"/>
          <w:szCs w:val="28"/>
        </w:rPr>
        <w:t>0</w:t>
      </w:r>
      <w:r w:rsidR="00431125" w:rsidRPr="00984343">
        <w:rPr>
          <w:rFonts w:ascii="Times" w:hAnsi="Times"/>
          <w:w w:val="105"/>
          <w:sz w:val="28"/>
          <w:szCs w:val="28"/>
        </w:rPr>
        <w:t>0</w:t>
      </w:r>
      <w:r w:rsidRPr="00984343">
        <w:rPr>
          <w:rFonts w:ascii="Times" w:hAnsi="Times"/>
          <w:spacing w:val="-3"/>
          <w:w w:val="105"/>
          <w:sz w:val="28"/>
          <w:szCs w:val="28"/>
        </w:rPr>
        <w:t xml:space="preserve"> </w:t>
      </w:r>
      <w:r w:rsidR="00431125" w:rsidRPr="00984343">
        <w:rPr>
          <w:rFonts w:ascii="Times" w:hAnsi="Times"/>
          <w:spacing w:val="-4"/>
          <w:w w:val="105"/>
          <w:sz w:val="28"/>
          <w:szCs w:val="28"/>
        </w:rPr>
        <w:t>p.m.</w:t>
      </w:r>
    </w:p>
    <w:p w14:paraId="317E5770" w14:textId="5EDA55BF" w:rsidR="00431125" w:rsidRPr="00431125" w:rsidRDefault="00431125" w:rsidP="00431125">
      <w:pPr>
        <w:pStyle w:val="Heading2"/>
        <w:spacing w:before="205"/>
        <w:ind w:left="0"/>
        <w:jc w:val="left"/>
        <w:rPr>
          <w:b w:val="0"/>
          <w:bCs w:val="0"/>
          <w:color w:val="333333"/>
        </w:rPr>
      </w:pPr>
      <w:r w:rsidRPr="00431125">
        <w:rPr>
          <w:b w:val="0"/>
          <w:bCs w:val="0"/>
          <w:color w:val="333333"/>
        </w:rPr>
        <w:t xml:space="preserve">A webinar link to access the meeting will be posted on the WCPS </w:t>
      </w:r>
      <w:r>
        <w:rPr>
          <w:b w:val="0"/>
          <w:bCs w:val="0"/>
          <w:color w:val="333333"/>
        </w:rPr>
        <w:t xml:space="preserve">Family Life Advisory Page </w:t>
      </w:r>
      <w:r w:rsidRPr="00431125">
        <w:rPr>
          <w:b w:val="0"/>
          <w:bCs w:val="0"/>
          <w:color w:val="333333"/>
        </w:rPr>
        <w:t xml:space="preserve">webpage: </w:t>
      </w:r>
      <w:hyperlink r:id="rId5" w:history="1">
        <w:r w:rsidRPr="00C66C84">
          <w:rPr>
            <w:rStyle w:val="Hyperlink"/>
            <w:b w:val="0"/>
            <w:bCs w:val="0"/>
          </w:rPr>
          <w:t>https://wcpsmd.com/health-education/family-life-advisory-committee</w:t>
        </w:r>
      </w:hyperlink>
      <w:r>
        <w:rPr>
          <w:b w:val="0"/>
          <w:bCs w:val="0"/>
          <w:color w:val="333333"/>
        </w:rPr>
        <w:t xml:space="preserve"> </w:t>
      </w:r>
    </w:p>
    <w:p w14:paraId="10D196DA" w14:textId="2835C2C9" w:rsidR="00804894" w:rsidRDefault="00431125" w:rsidP="00431125">
      <w:pPr>
        <w:pStyle w:val="Heading2"/>
        <w:spacing w:before="205"/>
        <w:ind w:left="0"/>
      </w:pPr>
      <w:r>
        <w:rPr>
          <w:spacing w:val="-2"/>
        </w:rPr>
        <w:t>AGENDA</w:t>
      </w:r>
    </w:p>
    <w:p w14:paraId="03A85F4A" w14:textId="791857FA" w:rsidR="00A775B6" w:rsidRPr="000E008A" w:rsidRDefault="00431125" w:rsidP="00A775B6">
      <w:pPr>
        <w:pStyle w:val="Heading3"/>
        <w:numPr>
          <w:ilvl w:val="0"/>
          <w:numId w:val="1"/>
        </w:numPr>
        <w:tabs>
          <w:tab w:val="left" w:pos="689"/>
          <w:tab w:val="left" w:pos="821"/>
          <w:tab w:val="left" w:pos="821"/>
        </w:tabs>
        <w:spacing w:line="276" w:lineRule="auto"/>
        <w:ind w:right="6648"/>
        <w:rPr>
          <w:rFonts w:ascii="Times" w:hAnsi="Times"/>
        </w:rPr>
      </w:pPr>
      <w:r w:rsidRPr="00A775B6">
        <w:rPr>
          <w:rFonts w:ascii="Times" w:hAnsi="Times"/>
          <w:w w:val="105"/>
        </w:rPr>
        <w:t>Review</w:t>
      </w:r>
      <w:r w:rsidRPr="00A775B6">
        <w:rPr>
          <w:rFonts w:ascii="Times" w:hAnsi="Times"/>
          <w:spacing w:val="-16"/>
          <w:w w:val="105"/>
        </w:rPr>
        <w:t xml:space="preserve"> </w:t>
      </w:r>
      <w:r w:rsidRPr="00A775B6">
        <w:rPr>
          <w:rFonts w:ascii="Times" w:hAnsi="Times"/>
          <w:w w:val="105"/>
        </w:rPr>
        <w:t>of</w:t>
      </w:r>
      <w:r w:rsidRPr="00A775B6">
        <w:rPr>
          <w:rFonts w:ascii="Times" w:hAnsi="Times"/>
          <w:spacing w:val="-14"/>
          <w:w w:val="105"/>
        </w:rPr>
        <w:t xml:space="preserve"> </w:t>
      </w:r>
      <w:r w:rsidRPr="00A775B6">
        <w:rPr>
          <w:rFonts w:ascii="Times" w:hAnsi="Times"/>
          <w:w w:val="105"/>
        </w:rPr>
        <w:t>the</w:t>
      </w:r>
      <w:r w:rsidRPr="00A775B6">
        <w:rPr>
          <w:rFonts w:ascii="Times" w:hAnsi="Times"/>
          <w:spacing w:val="-16"/>
          <w:w w:val="105"/>
        </w:rPr>
        <w:t xml:space="preserve"> </w:t>
      </w:r>
      <w:r w:rsidR="00984343">
        <w:rPr>
          <w:rFonts w:ascii="Times" w:hAnsi="Times"/>
          <w:spacing w:val="-2"/>
          <w:w w:val="105"/>
        </w:rPr>
        <w:t>a</w:t>
      </w:r>
      <w:r w:rsidRPr="00A775B6">
        <w:rPr>
          <w:rFonts w:ascii="Times" w:hAnsi="Times"/>
          <w:spacing w:val="-2"/>
          <w:w w:val="105"/>
        </w:rPr>
        <w:t>genda</w:t>
      </w:r>
    </w:p>
    <w:p w14:paraId="229208D4" w14:textId="68ECD032" w:rsidR="000E008A" w:rsidRPr="00F84032" w:rsidRDefault="000E008A" w:rsidP="000E008A">
      <w:pPr>
        <w:pStyle w:val="Heading3"/>
        <w:numPr>
          <w:ilvl w:val="1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  <w:i/>
          <w:spacing w:val="-2"/>
          <w:w w:val="105"/>
        </w:rPr>
        <w:t xml:space="preserve">Gary Willow, Associate Superintendent for </w:t>
      </w:r>
      <w:proofErr w:type="gramStart"/>
      <w:r>
        <w:rPr>
          <w:rFonts w:ascii="Times" w:hAnsi="Times"/>
          <w:i/>
          <w:spacing w:val="-2"/>
          <w:w w:val="105"/>
        </w:rPr>
        <w:t>Curriculum</w:t>
      </w:r>
      <w:proofErr w:type="gramEnd"/>
      <w:r>
        <w:rPr>
          <w:rFonts w:ascii="Times" w:hAnsi="Times"/>
          <w:i/>
          <w:spacing w:val="-2"/>
          <w:w w:val="105"/>
        </w:rPr>
        <w:t xml:space="preserve"> and Instruction</w:t>
      </w:r>
      <w:r w:rsidRPr="00A775B6">
        <w:rPr>
          <w:rFonts w:ascii="Times" w:hAnsi="Times"/>
          <w:i/>
          <w:spacing w:val="-6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–</w:t>
      </w:r>
      <w:r w:rsidRPr="00A775B6">
        <w:rPr>
          <w:rFonts w:ascii="Times" w:hAnsi="Times"/>
          <w:i/>
          <w:spacing w:val="-17"/>
          <w:w w:val="105"/>
        </w:rPr>
        <w:t xml:space="preserve"> </w:t>
      </w:r>
      <w:r w:rsidR="00F84032">
        <w:rPr>
          <w:rFonts w:ascii="Times" w:hAnsi="Times"/>
          <w:i/>
          <w:spacing w:val="-2"/>
          <w:w w:val="105"/>
        </w:rPr>
        <w:t>1</w:t>
      </w:r>
      <w:r w:rsidRPr="00A775B6">
        <w:rPr>
          <w:rFonts w:ascii="Times" w:hAnsi="Times"/>
          <w:i/>
          <w:spacing w:val="-8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minute</w:t>
      </w:r>
    </w:p>
    <w:p w14:paraId="70259656" w14:textId="6F53A0C5" w:rsidR="00F84032" w:rsidRPr="00F84032" w:rsidRDefault="00F84032" w:rsidP="00F84032">
      <w:pPr>
        <w:pStyle w:val="Heading3"/>
        <w:numPr>
          <w:ilvl w:val="0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  <w:iCs/>
          <w:spacing w:val="-2"/>
          <w:w w:val="105"/>
        </w:rPr>
        <w:t>Introductions</w:t>
      </w:r>
    </w:p>
    <w:p w14:paraId="764B8E63" w14:textId="1E2CD4B2" w:rsidR="00F84032" w:rsidRPr="00F84032" w:rsidRDefault="00F84032" w:rsidP="00F84032">
      <w:pPr>
        <w:pStyle w:val="Heading3"/>
        <w:numPr>
          <w:ilvl w:val="1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  <w:i/>
          <w:spacing w:val="-2"/>
          <w:w w:val="105"/>
        </w:rPr>
        <w:t xml:space="preserve">Gary Willow, Associate Superintendent for </w:t>
      </w:r>
      <w:proofErr w:type="gramStart"/>
      <w:r>
        <w:rPr>
          <w:rFonts w:ascii="Times" w:hAnsi="Times"/>
          <w:i/>
          <w:spacing w:val="-2"/>
          <w:w w:val="105"/>
        </w:rPr>
        <w:t>Curriculum</w:t>
      </w:r>
      <w:proofErr w:type="gramEnd"/>
      <w:r>
        <w:rPr>
          <w:rFonts w:ascii="Times" w:hAnsi="Times"/>
          <w:i/>
          <w:spacing w:val="-2"/>
          <w:w w:val="105"/>
        </w:rPr>
        <w:t xml:space="preserve"> and Instruction</w:t>
      </w:r>
      <w:r w:rsidRPr="00A775B6">
        <w:rPr>
          <w:rFonts w:ascii="Times" w:hAnsi="Times"/>
          <w:i/>
          <w:spacing w:val="-6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–</w:t>
      </w:r>
      <w:r w:rsidRPr="00A775B6">
        <w:rPr>
          <w:rFonts w:ascii="Times" w:hAnsi="Times"/>
          <w:i/>
          <w:spacing w:val="-17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5</w:t>
      </w:r>
      <w:r w:rsidRPr="00A775B6">
        <w:rPr>
          <w:rFonts w:ascii="Times" w:hAnsi="Times"/>
          <w:i/>
          <w:spacing w:val="-8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minutes</w:t>
      </w:r>
    </w:p>
    <w:p w14:paraId="29119D09" w14:textId="692FDF7C" w:rsidR="000E008A" w:rsidRDefault="000E008A" w:rsidP="000E008A">
      <w:pPr>
        <w:pStyle w:val="Heading3"/>
        <w:numPr>
          <w:ilvl w:val="0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</w:rPr>
        <w:t>Role of the Committee</w:t>
      </w:r>
    </w:p>
    <w:p w14:paraId="6C9D8CB5" w14:textId="27588C12" w:rsidR="000E008A" w:rsidRPr="000E008A" w:rsidRDefault="000E008A" w:rsidP="000E008A">
      <w:pPr>
        <w:pStyle w:val="Heading3"/>
        <w:numPr>
          <w:ilvl w:val="1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  <w:i/>
          <w:spacing w:val="-2"/>
          <w:w w:val="105"/>
        </w:rPr>
        <w:t xml:space="preserve">Gary Willow, Associate Superintendent for </w:t>
      </w:r>
      <w:proofErr w:type="gramStart"/>
      <w:r>
        <w:rPr>
          <w:rFonts w:ascii="Times" w:hAnsi="Times"/>
          <w:i/>
          <w:spacing w:val="-2"/>
          <w:w w:val="105"/>
        </w:rPr>
        <w:t>Curriculum</w:t>
      </w:r>
      <w:proofErr w:type="gramEnd"/>
      <w:r>
        <w:rPr>
          <w:rFonts w:ascii="Times" w:hAnsi="Times"/>
          <w:i/>
          <w:spacing w:val="-2"/>
          <w:w w:val="105"/>
        </w:rPr>
        <w:t xml:space="preserve"> and Instruction</w:t>
      </w:r>
      <w:r w:rsidRPr="00A775B6">
        <w:rPr>
          <w:rFonts w:ascii="Times" w:hAnsi="Times"/>
          <w:i/>
          <w:spacing w:val="-6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–</w:t>
      </w:r>
      <w:r w:rsidRPr="00A775B6">
        <w:rPr>
          <w:rFonts w:ascii="Times" w:hAnsi="Times"/>
          <w:i/>
          <w:spacing w:val="-17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5</w:t>
      </w:r>
      <w:r w:rsidRPr="00A775B6">
        <w:rPr>
          <w:rFonts w:ascii="Times" w:hAnsi="Times"/>
          <w:i/>
          <w:spacing w:val="-8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minutes</w:t>
      </w:r>
    </w:p>
    <w:p w14:paraId="09472B5B" w14:textId="0DD6D8C8" w:rsidR="00A775B6" w:rsidRDefault="00431125" w:rsidP="00A775B6">
      <w:pPr>
        <w:pStyle w:val="Heading3"/>
        <w:numPr>
          <w:ilvl w:val="0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</w:rPr>
      </w:pPr>
      <w:r w:rsidRPr="00A775B6">
        <w:rPr>
          <w:rFonts w:ascii="Times" w:hAnsi="Times"/>
        </w:rPr>
        <w:t>Discussion</w:t>
      </w:r>
      <w:r w:rsidRPr="00A775B6">
        <w:rPr>
          <w:rFonts w:ascii="Times" w:hAnsi="Times"/>
          <w:spacing w:val="14"/>
        </w:rPr>
        <w:t xml:space="preserve"> </w:t>
      </w:r>
      <w:r w:rsidRPr="00A775B6">
        <w:rPr>
          <w:rFonts w:ascii="Times" w:hAnsi="Times"/>
        </w:rPr>
        <w:t>on</w:t>
      </w:r>
      <w:r w:rsidRPr="00A775B6">
        <w:rPr>
          <w:rFonts w:ascii="Times" w:hAnsi="Times"/>
          <w:spacing w:val="15"/>
        </w:rPr>
        <w:t xml:space="preserve"> </w:t>
      </w:r>
      <w:r w:rsidR="000E008A">
        <w:rPr>
          <w:rFonts w:ascii="Times" w:hAnsi="Times"/>
          <w:spacing w:val="-2"/>
        </w:rPr>
        <w:t>C</w:t>
      </w:r>
      <w:r w:rsidRPr="00A775B6">
        <w:rPr>
          <w:rFonts w:ascii="Times" w:hAnsi="Times"/>
          <w:spacing w:val="-2"/>
        </w:rPr>
        <w:t>hairperson</w:t>
      </w:r>
      <w:r w:rsidR="00F84032">
        <w:rPr>
          <w:rFonts w:ascii="Times" w:hAnsi="Times"/>
          <w:spacing w:val="-2"/>
        </w:rPr>
        <w:t xml:space="preserve"> and Vice Chairperson</w:t>
      </w:r>
    </w:p>
    <w:p w14:paraId="67E627D9" w14:textId="32B112AE" w:rsidR="00F84032" w:rsidRPr="00F84032" w:rsidRDefault="000E008A" w:rsidP="00F84032">
      <w:pPr>
        <w:pStyle w:val="Heading3"/>
        <w:numPr>
          <w:ilvl w:val="1"/>
          <w:numId w:val="1"/>
        </w:numPr>
        <w:tabs>
          <w:tab w:val="left" w:pos="689"/>
          <w:tab w:val="left" w:pos="821"/>
          <w:tab w:val="left" w:pos="821"/>
        </w:tabs>
        <w:spacing w:before="105" w:line="276" w:lineRule="auto"/>
        <w:ind w:right="1600"/>
        <w:rPr>
          <w:rFonts w:ascii="Times" w:hAnsi="Times"/>
        </w:rPr>
      </w:pPr>
      <w:r>
        <w:rPr>
          <w:rFonts w:ascii="Times" w:hAnsi="Times"/>
          <w:i/>
          <w:spacing w:val="-2"/>
          <w:w w:val="105"/>
        </w:rPr>
        <w:t xml:space="preserve">Gary Willow, Associate Superintendent for </w:t>
      </w:r>
      <w:proofErr w:type="gramStart"/>
      <w:r>
        <w:rPr>
          <w:rFonts w:ascii="Times" w:hAnsi="Times"/>
          <w:i/>
          <w:spacing w:val="-2"/>
          <w:w w:val="105"/>
        </w:rPr>
        <w:t>Curriculum</w:t>
      </w:r>
      <w:proofErr w:type="gramEnd"/>
      <w:r>
        <w:rPr>
          <w:rFonts w:ascii="Times" w:hAnsi="Times"/>
          <w:i/>
          <w:spacing w:val="-2"/>
          <w:w w:val="105"/>
        </w:rPr>
        <w:t xml:space="preserve"> and Instruction</w:t>
      </w:r>
      <w:r w:rsidRPr="00A775B6">
        <w:rPr>
          <w:rFonts w:ascii="Times" w:hAnsi="Times"/>
          <w:i/>
          <w:spacing w:val="-6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–</w:t>
      </w:r>
      <w:r w:rsidRPr="00A775B6">
        <w:rPr>
          <w:rFonts w:ascii="Times" w:hAnsi="Times"/>
          <w:i/>
          <w:spacing w:val="-17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5</w:t>
      </w:r>
      <w:r w:rsidRPr="00A775B6">
        <w:rPr>
          <w:rFonts w:ascii="Times" w:hAnsi="Times"/>
          <w:i/>
          <w:spacing w:val="-8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minutes</w:t>
      </w:r>
    </w:p>
    <w:p w14:paraId="0D0C7B50" w14:textId="77777777" w:rsidR="00A775B6" w:rsidRDefault="00431125" w:rsidP="00A775B6">
      <w:pPr>
        <w:pStyle w:val="Heading3"/>
        <w:numPr>
          <w:ilvl w:val="0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</w:rPr>
      </w:pPr>
      <w:r w:rsidRPr="00A775B6">
        <w:rPr>
          <w:rFonts w:ascii="Times" w:hAnsi="Times"/>
        </w:rPr>
        <w:t>Review</w:t>
      </w:r>
      <w:r w:rsidRPr="00A775B6">
        <w:rPr>
          <w:rFonts w:ascii="Times" w:hAnsi="Times"/>
          <w:spacing w:val="20"/>
        </w:rPr>
        <w:t xml:space="preserve"> </w:t>
      </w:r>
      <w:r w:rsidRPr="00A775B6">
        <w:rPr>
          <w:rFonts w:ascii="Times" w:hAnsi="Times"/>
        </w:rPr>
        <w:t>of</w:t>
      </w:r>
      <w:r w:rsidRPr="00A775B6">
        <w:rPr>
          <w:rFonts w:ascii="Times" w:hAnsi="Times"/>
          <w:spacing w:val="20"/>
        </w:rPr>
        <w:t xml:space="preserve"> </w:t>
      </w:r>
      <w:r w:rsidR="00F27547" w:rsidRPr="00A775B6">
        <w:rPr>
          <w:rFonts w:ascii="Times" w:hAnsi="Times"/>
        </w:rPr>
        <w:t>Elementary Family Life Curriculum</w:t>
      </w:r>
    </w:p>
    <w:p w14:paraId="77591398" w14:textId="3134E4BC" w:rsidR="00F84032" w:rsidRPr="00F84032" w:rsidRDefault="00A775B6" w:rsidP="00F84032">
      <w:pPr>
        <w:pStyle w:val="Heading3"/>
        <w:numPr>
          <w:ilvl w:val="1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  <w:i/>
          <w:spacing w:val="-2"/>
          <w:w w:val="105"/>
        </w:rPr>
      </w:pPr>
      <w:r>
        <w:rPr>
          <w:rFonts w:ascii="Times" w:hAnsi="Times"/>
          <w:i/>
          <w:spacing w:val="-2"/>
          <w:w w:val="105"/>
        </w:rPr>
        <w:t xml:space="preserve">Eric Michael, Supervisor of </w:t>
      </w:r>
      <w:r w:rsidR="00984343" w:rsidRPr="00984343">
        <w:rPr>
          <w:rFonts w:ascii="Times" w:hAnsi="Times"/>
          <w:i/>
          <w:spacing w:val="-2"/>
          <w:w w:val="105"/>
        </w:rPr>
        <w:t>Supervisor of Athletics, Health and Physical Education</w:t>
      </w:r>
      <w:r w:rsidR="00F84032">
        <w:rPr>
          <w:rFonts w:ascii="Times" w:hAnsi="Times"/>
          <w:i/>
          <w:spacing w:val="-2"/>
          <w:w w:val="105"/>
        </w:rPr>
        <w:t xml:space="preserve">, </w:t>
      </w:r>
      <w:r w:rsidR="00F84032" w:rsidRPr="00F84032">
        <w:rPr>
          <w:rFonts w:ascii="Times" w:hAnsi="Times"/>
          <w:i/>
          <w:spacing w:val="-2"/>
          <w:w w:val="105"/>
        </w:rPr>
        <w:t>Jen Wood and Denny Talbert, Family Life Teachers</w:t>
      </w:r>
      <w:r w:rsidR="00F84032">
        <w:rPr>
          <w:rFonts w:ascii="Times" w:hAnsi="Times"/>
          <w:i/>
          <w:spacing w:val="-2"/>
          <w:w w:val="105"/>
        </w:rPr>
        <w:t xml:space="preserve"> </w:t>
      </w:r>
      <w:r w:rsidR="00F84032" w:rsidRPr="00A775B6">
        <w:rPr>
          <w:rFonts w:ascii="Times" w:hAnsi="Times"/>
          <w:i/>
          <w:spacing w:val="-2"/>
          <w:w w:val="105"/>
        </w:rPr>
        <w:t>–</w:t>
      </w:r>
      <w:r w:rsidR="00F84032">
        <w:rPr>
          <w:rFonts w:ascii="Times" w:hAnsi="Times"/>
          <w:i/>
          <w:spacing w:val="-2"/>
          <w:w w:val="105"/>
        </w:rPr>
        <w:t xml:space="preserve"> </w:t>
      </w:r>
      <w:r w:rsidR="00F84032" w:rsidRPr="00984343">
        <w:rPr>
          <w:rFonts w:ascii="Times" w:hAnsi="Times"/>
          <w:i/>
          <w:spacing w:val="-2"/>
          <w:w w:val="105"/>
        </w:rPr>
        <w:t>70</w:t>
      </w:r>
      <w:r w:rsidR="00F84032" w:rsidRPr="00984343">
        <w:rPr>
          <w:rFonts w:ascii="Times" w:hAnsi="Times"/>
          <w:i/>
          <w:spacing w:val="-7"/>
          <w:w w:val="105"/>
        </w:rPr>
        <w:t xml:space="preserve"> </w:t>
      </w:r>
      <w:r w:rsidR="00F84032" w:rsidRPr="00984343">
        <w:rPr>
          <w:rFonts w:ascii="Times" w:hAnsi="Times"/>
          <w:i/>
          <w:spacing w:val="-2"/>
          <w:w w:val="105"/>
        </w:rPr>
        <w:t>minutes</w:t>
      </w:r>
    </w:p>
    <w:p w14:paraId="55C8641B" w14:textId="4E4C94C5" w:rsidR="00A775B6" w:rsidRPr="00A775B6" w:rsidRDefault="00431125" w:rsidP="00A775B6">
      <w:pPr>
        <w:pStyle w:val="Heading3"/>
        <w:numPr>
          <w:ilvl w:val="0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</w:rPr>
      </w:pPr>
      <w:r w:rsidRPr="00A775B6">
        <w:rPr>
          <w:rFonts w:ascii="Times" w:hAnsi="Times"/>
        </w:rPr>
        <w:t>Discussion</w:t>
      </w:r>
      <w:r w:rsidRPr="00A775B6">
        <w:rPr>
          <w:rFonts w:ascii="Times" w:hAnsi="Times"/>
          <w:spacing w:val="1"/>
        </w:rPr>
        <w:t xml:space="preserve"> </w:t>
      </w:r>
      <w:r w:rsidRPr="00A775B6">
        <w:rPr>
          <w:rFonts w:ascii="Times" w:hAnsi="Times"/>
        </w:rPr>
        <w:t>of</w:t>
      </w:r>
      <w:r w:rsidRPr="00A775B6">
        <w:rPr>
          <w:rFonts w:ascii="Times" w:hAnsi="Times"/>
          <w:spacing w:val="3"/>
        </w:rPr>
        <w:t xml:space="preserve"> </w:t>
      </w:r>
      <w:r w:rsidRPr="00A775B6">
        <w:rPr>
          <w:rFonts w:ascii="Times" w:hAnsi="Times"/>
        </w:rPr>
        <w:t xml:space="preserve">Future </w:t>
      </w:r>
      <w:r w:rsidR="00F27547" w:rsidRPr="00A775B6">
        <w:rPr>
          <w:rFonts w:ascii="Times" w:hAnsi="Times"/>
        </w:rPr>
        <w:t>Family Life</w:t>
      </w:r>
      <w:r w:rsidRPr="00A775B6">
        <w:rPr>
          <w:rFonts w:ascii="Times" w:hAnsi="Times"/>
          <w:spacing w:val="1"/>
        </w:rPr>
        <w:t xml:space="preserve"> </w:t>
      </w:r>
      <w:r w:rsidR="00302AF5">
        <w:rPr>
          <w:rFonts w:ascii="Times" w:hAnsi="Times"/>
          <w:spacing w:val="1"/>
        </w:rPr>
        <w:t xml:space="preserve">Advisory Committee </w:t>
      </w:r>
      <w:r w:rsidR="00302AF5">
        <w:rPr>
          <w:rFonts w:ascii="Times" w:hAnsi="Times"/>
        </w:rPr>
        <w:t>m</w:t>
      </w:r>
      <w:r w:rsidRPr="00A775B6">
        <w:rPr>
          <w:rFonts w:ascii="Times" w:hAnsi="Times"/>
        </w:rPr>
        <w:t>eetings</w:t>
      </w:r>
    </w:p>
    <w:p w14:paraId="15215D0F" w14:textId="52867B79" w:rsidR="00A775B6" w:rsidRPr="00A775B6" w:rsidRDefault="00431125" w:rsidP="00A775B6">
      <w:pPr>
        <w:pStyle w:val="Heading3"/>
        <w:numPr>
          <w:ilvl w:val="1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</w:rPr>
      </w:pPr>
      <w:r w:rsidRPr="00A775B6">
        <w:rPr>
          <w:rFonts w:ascii="Times" w:hAnsi="Times"/>
          <w:i/>
          <w:spacing w:val="-2"/>
          <w:w w:val="105"/>
        </w:rPr>
        <w:t>Staff/Committee</w:t>
      </w:r>
      <w:r w:rsidRPr="00A775B6">
        <w:rPr>
          <w:rFonts w:ascii="Times" w:hAnsi="Times"/>
          <w:i/>
          <w:spacing w:val="-9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Members</w:t>
      </w:r>
      <w:r w:rsidRPr="00A775B6">
        <w:rPr>
          <w:rFonts w:ascii="Times" w:hAnsi="Times"/>
          <w:i/>
          <w:spacing w:val="-6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–</w:t>
      </w:r>
      <w:r w:rsidRPr="00A775B6">
        <w:rPr>
          <w:rFonts w:ascii="Times" w:hAnsi="Times"/>
          <w:i/>
          <w:spacing w:val="-17"/>
          <w:w w:val="105"/>
        </w:rPr>
        <w:t xml:space="preserve"> </w:t>
      </w:r>
      <w:r w:rsidR="00F84032">
        <w:rPr>
          <w:rFonts w:ascii="Times" w:hAnsi="Times"/>
          <w:i/>
          <w:spacing w:val="-2"/>
          <w:w w:val="105"/>
        </w:rPr>
        <w:t>4</w:t>
      </w:r>
      <w:r w:rsidRPr="00A775B6">
        <w:rPr>
          <w:rFonts w:ascii="Times" w:hAnsi="Times"/>
          <w:i/>
          <w:spacing w:val="-8"/>
          <w:w w:val="105"/>
        </w:rPr>
        <w:t xml:space="preserve"> </w:t>
      </w:r>
      <w:r w:rsidRPr="00A775B6">
        <w:rPr>
          <w:rFonts w:ascii="Times" w:hAnsi="Times"/>
          <w:i/>
          <w:spacing w:val="-2"/>
          <w:w w:val="105"/>
        </w:rPr>
        <w:t>minute</w:t>
      </w:r>
      <w:r w:rsidR="00F84032">
        <w:rPr>
          <w:rFonts w:ascii="Times" w:hAnsi="Times"/>
          <w:i/>
          <w:spacing w:val="-2"/>
          <w:w w:val="105"/>
        </w:rPr>
        <w:t>s</w:t>
      </w:r>
    </w:p>
    <w:p w14:paraId="59896B9C" w14:textId="35F50DDB" w:rsidR="00804894" w:rsidRPr="00A775B6" w:rsidRDefault="00431125" w:rsidP="00A775B6">
      <w:pPr>
        <w:pStyle w:val="Heading3"/>
        <w:numPr>
          <w:ilvl w:val="0"/>
          <w:numId w:val="1"/>
        </w:numPr>
        <w:tabs>
          <w:tab w:val="left" w:pos="689"/>
          <w:tab w:val="left" w:pos="820"/>
          <w:tab w:val="left" w:pos="821"/>
        </w:tabs>
        <w:spacing w:before="105" w:line="276" w:lineRule="auto"/>
        <w:ind w:right="1600"/>
        <w:rPr>
          <w:rFonts w:ascii="Times" w:hAnsi="Times"/>
        </w:rPr>
      </w:pPr>
      <w:r w:rsidRPr="00A775B6">
        <w:rPr>
          <w:rFonts w:ascii="Times" w:hAnsi="Times"/>
          <w:spacing w:val="-2"/>
          <w:w w:val="105"/>
        </w:rPr>
        <w:t>Adjourn</w:t>
      </w:r>
    </w:p>
    <w:sectPr w:rsidR="00804894" w:rsidRPr="00A775B6">
      <w:type w:val="continuous"/>
      <w:pgSz w:w="12240" w:h="15840"/>
      <w:pgMar w:top="110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88D"/>
    <w:multiLevelType w:val="multilevel"/>
    <w:tmpl w:val="F9863D52"/>
    <w:styleLink w:val="CurrentList1"/>
    <w:lvl w:ilvl="0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>
      <w:start w:val="1"/>
      <w:numFmt w:val="upperRoman"/>
      <w:lvlText w:val="%2."/>
      <w:lvlJc w:val="right"/>
      <w:pPr>
        <w:ind w:left="1432" w:hanging="360"/>
      </w:pPr>
    </w:lvl>
    <w:lvl w:ilvl="2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abstractNum w:abstractNumId="1" w15:restartNumberingAfterBreak="0">
    <w:nsid w:val="0A56449A"/>
    <w:multiLevelType w:val="multilevel"/>
    <w:tmpl w:val="F7DEA6EA"/>
    <w:styleLink w:val="CurrentList5"/>
    <w:lvl w:ilvl="0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>
      <w:start w:val="1"/>
      <w:numFmt w:val="upperRoman"/>
      <w:lvlText w:val="%2."/>
      <w:lvlJc w:val="right"/>
      <w:pPr>
        <w:ind w:left="1432" w:hanging="360"/>
      </w:pPr>
    </w:lvl>
    <w:lvl w:ilvl="2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abstractNum w:abstractNumId="2" w15:restartNumberingAfterBreak="0">
    <w:nsid w:val="24116658"/>
    <w:multiLevelType w:val="hybridMultilevel"/>
    <w:tmpl w:val="2E723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5235"/>
    <w:multiLevelType w:val="multilevel"/>
    <w:tmpl w:val="4B9E559E"/>
    <w:styleLink w:val="CurrentList3"/>
    <w:lvl w:ilvl="0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>
      <w:start w:val="1"/>
      <w:numFmt w:val="upperRoman"/>
      <w:lvlText w:val="%2."/>
      <w:lvlJc w:val="right"/>
      <w:pPr>
        <w:ind w:left="1432" w:hanging="360"/>
      </w:pPr>
    </w:lvl>
    <w:lvl w:ilvl="2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abstractNum w:abstractNumId="4" w15:restartNumberingAfterBreak="0">
    <w:nsid w:val="4145234B"/>
    <w:multiLevelType w:val="multilevel"/>
    <w:tmpl w:val="4B9E559E"/>
    <w:styleLink w:val="CurrentList2"/>
    <w:lvl w:ilvl="0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>
      <w:start w:val="1"/>
      <w:numFmt w:val="upperRoman"/>
      <w:lvlText w:val="%2."/>
      <w:lvlJc w:val="right"/>
      <w:pPr>
        <w:ind w:left="1432" w:hanging="360"/>
      </w:pPr>
    </w:lvl>
    <w:lvl w:ilvl="2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abstractNum w:abstractNumId="5" w15:restartNumberingAfterBreak="0">
    <w:nsid w:val="535F19E3"/>
    <w:multiLevelType w:val="hybridMultilevel"/>
    <w:tmpl w:val="4C02611A"/>
    <w:lvl w:ilvl="0" w:tplc="04090013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 w:tplc="9E40A78C">
      <w:start w:val="1"/>
      <w:numFmt w:val="lowerLetter"/>
      <w:lvlText w:val="%2"/>
      <w:lvlJc w:val="right"/>
      <w:pPr>
        <w:ind w:left="1432" w:hanging="360"/>
      </w:pPr>
      <w:rPr>
        <w:rFonts w:hint="default"/>
      </w:rPr>
    </w:lvl>
    <w:lvl w:ilvl="2" w:tplc="BDDC241E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 w:tplc="F0929B98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 w:tplc="7FDA399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 w:tplc="3F2857F4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 w:tplc="8CECA178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 w:tplc="08782A94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 w:tplc="E4D6645E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abstractNum w:abstractNumId="6" w15:restartNumberingAfterBreak="0">
    <w:nsid w:val="7F181372"/>
    <w:multiLevelType w:val="multilevel"/>
    <w:tmpl w:val="F7DEA6EA"/>
    <w:styleLink w:val="CurrentList4"/>
    <w:lvl w:ilvl="0">
      <w:start w:val="1"/>
      <w:numFmt w:val="upperRoman"/>
      <w:lvlText w:val="%1."/>
      <w:lvlJc w:val="right"/>
      <w:pPr>
        <w:ind w:left="490" w:hanging="360"/>
      </w:pPr>
      <w:rPr>
        <w:rFonts w:hint="default"/>
        <w:b w:val="0"/>
        <w:bCs w:val="0"/>
        <w:i w:val="0"/>
        <w:iCs w:val="0"/>
        <w:w w:val="91"/>
        <w:sz w:val="28"/>
        <w:szCs w:val="28"/>
        <w:lang w:val="en-US" w:eastAsia="en-US" w:bidi="ar-SA"/>
      </w:rPr>
    </w:lvl>
    <w:lvl w:ilvl="1">
      <w:start w:val="1"/>
      <w:numFmt w:val="upperRoman"/>
      <w:lvlText w:val="%2."/>
      <w:lvlJc w:val="right"/>
      <w:pPr>
        <w:ind w:left="1432" w:hanging="360"/>
      </w:pPr>
    </w:lvl>
    <w:lvl w:ilvl="2">
      <w:numFmt w:val="bullet"/>
      <w:lvlText w:val="•"/>
      <w:lvlJc w:val="left"/>
      <w:pPr>
        <w:ind w:left="2704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2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4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6" w:hanging="69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894"/>
    <w:rsid w:val="000E008A"/>
    <w:rsid w:val="002B5A6D"/>
    <w:rsid w:val="00302AF5"/>
    <w:rsid w:val="00431125"/>
    <w:rsid w:val="00804894"/>
    <w:rsid w:val="008726A0"/>
    <w:rsid w:val="00984343"/>
    <w:rsid w:val="00A775B6"/>
    <w:rsid w:val="00F27547"/>
    <w:rsid w:val="00F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4800"/>
  <w15:docId w15:val="{F40CDC23-0147-9048-86EA-38C8425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5"/>
      <w:ind w:left="860" w:hanging="3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"/>
      <w:ind w:left="860" w:right="11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0" w:hanging="702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664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7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A775B6"/>
    <w:pPr>
      <w:numPr>
        <w:numId w:val="3"/>
      </w:numPr>
    </w:pPr>
  </w:style>
  <w:style w:type="numbering" w:customStyle="1" w:styleId="CurrentList2">
    <w:name w:val="Current List2"/>
    <w:uiPriority w:val="99"/>
    <w:rsid w:val="00A775B6"/>
    <w:pPr>
      <w:numPr>
        <w:numId w:val="4"/>
      </w:numPr>
    </w:pPr>
  </w:style>
  <w:style w:type="numbering" w:customStyle="1" w:styleId="CurrentList3">
    <w:name w:val="Current List3"/>
    <w:uiPriority w:val="99"/>
    <w:rsid w:val="00A775B6"/>
    <w:pPr>
      <w:numPr>
        <w:numId w:val="5"/>
      </w:numPr>
    </w:pPr>
  </w:style>
  <w:style w:type="numbering" w:customStyle="1" w:styleId="CurrentList4">
    <w:name w:val="Current List4"/>
    <w:uiPriority w:val="99"/>
    <w:rsid w:val="00A775B6"/>
    <w:pPr>
      <w:numPr>
        <w:numId w:val="6"/>
      </w:numPr>
    </w:pPr>
  </w:style>
  <w:style w:type="numbering" w:customStyle="1" w:styleId="CurrentList5">
    <w:name w:val="Current List5"/>
    <w:uiPriority w:val="99"/>
    <w:rsid w:val="00A775B6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4311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psmd.com/health-education/family-life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Enrollment Advisory Committee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Enrollment Advisory Committee</dc:title>
  <dc:creator>Sharon Kay Kennedy</dc:creator>
  <cp:lastModifiedBy>Willow, Gary</cp:lastModifiedBy>
  <cp:revision>4</cp:revision>
  <dcterms:created xsi:type="dcterms:W3CDTF">2022-06-01T16:31:00Z</dcterms:created>
  <dcterms:modified xsi:type="dcterms:W3CDTF">2022-06-02T12:15:00Z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